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7777" w:rsidRPr="00EB7777" w:rsidRDefault="000309F5" w:rsidP="00EB7777">
      <w:pPr>
        <w:jc w:val="both"/>
        <w:rPr>
          <w:rFonts w:asciiTheme="minorHAnsi" w:hAnsiTheme="minorHAnsi"/>
        </w:rPr>
      </w:pPr>
      <w:r>
        <w:rPr>
          <w:rFonts w:asciiTheme="minorHAnsi" w:hAnsiTheme="minorHAnsi"/>
        </w:rPr>
        <w:t>E-E</w:t>
      </w:r>
      <w:r w:rsidR="00EB7777" w:rsidRPr="00EB7777">
        <w:rPr>
          <w:rFonts w:asciiTheme="minorHAnsi" w:hAnsiTheme="minorHAnsi"/>
        </w:rPr>
        <w:t>nabled Operations Management</w:t>
      </w:r>
    </w:p>
    <w:p w:rsidR="00EB7777" w:rsidRPr="00EB7777" w:rsidRDefault="00EB7777" w:rsidP="00EB7777">
      <w:pPr>
        <w:jc w:val="both"/>
        <w:rPr>
          <w:rFonts w:asciiTheme="minorHAnsi" w:hAnsiTheme="minorHAnsi"/>
        </w:rPr>
      </w:pPr>
      <w:r w:rsidRPr="00EB7777">
        <w:rPr>
          <w:rFonts w:asciiTheme="minorHAnsi" w:hAnsiTheme="minorHAnsi"/>
        </w:rPr>
        <w:t>Jean-Pierre</w:t>
      </w:r>
      <w:r w:rsidRPr="00EB7777">
        <w:rPr>
          <w:rFonts w:asciiTheme="minorHAnsi" w:hAnsiTheme="minorHAnsi"/>
          <w:smallCaps/>
        </w:rPr>
        <w:t xml:space="preserve"> Briffaut</w:t>
      </w:r>
    </w:p>
    <w:p w:rsidR="00EB7777" w:rsidRPr="00EB7777" w:rsidRDefault="00EB7777" w:rsidP="00EB7777">
      <w:pPr>
        <w:jc w:val="both"/>
        <w:rPr>
          <w:rFonts w:asciiTheme="minorHAnsi" w:hAnsiTheme="minorHAnsi" w:cs="Arial"/>
          <w:color w:val="333333"/>
          <w:shd w:val="clear" w:color="auto" w:fill="FFFFFF"/>
        </w:rPr>
      </w:pPr>
    </w:p>
    <w:p w:rsidR="00EB7777" w:rsidRPr="00EB7777" w:rsidRDefault="00EB7777" w:rsidP="00EB7777">
      <w:pPr>
        <w:jc w:val="both"/>
        <w:rPr>
          <w:rFonts w:asciiTheme="minorHAnsi" w:hAnsiTheme="minorHAnsi" w:cs="Arial"/>
          <w:color w:val="333333"/>
          <w:shd w:val="clear" w:color="auto" w:fill="FFFFFF"/>
        </w:rPr>
      </w:pPr>
    </w:p>
    <w:p w:rsidR="00AC16E5" w:rsidRDefault="00EB7777" w:rsidP="00EB7777">
      <w:pPr>
        <w:jc w:val="both"/>
        <w:rPr>
          <w:rFonts w:asciiTheme="minorHAnsi" w:hAnsiTheme="minorHAnsi" w:cs="Arial"/>
          <w:color w:val="333333"/>
          <w:shd w:val="clear" w:color="auto" w:fill="FFFFFF"/>
        </w:rPr>
      </w:pPr>
      <w:r w:rsidRPr="00EB7777">
        <w:rPr>
          <w:rFonts w:asciiTheme="minorHAnsi" w:hAnsiTheme="minorHAnsi" w:cs="Arial"/>
          <w:color w:val="333333"/>
          <w:shd w:val="clear" w:color="auto" w:fill="FFFFFF"/>
        </w:rPr>
        <w:t xml:space="preserve">Although the theory of operations management has been presented in many textbooks published </w:t>
      </w:r>
      <w:r w:rsidR="00D35A85">
        <w:rPr>
          <w:rFonts w:asciiTheme="minorHAnsi" w:hAnsiTheme="minorHAnsi" w:cs="Arial"/>
          <w:color w:val="333333"/>
          <w:shd w:val="clear" w:color="auto" w:fill="FFFFFF"/>
        </w:rPr>
        <w:t>over</w:t>
      </w:r>
      <w:r w:rsidRPr="00EB7777">
        <w:rPr>
          <w:rFonts w:asciiTheme="minorHAnsi" w:hAnsiTheme="minorHAnsi" w:cs="Arial"/>
          <w:color w:val="333333"/>
          <w:shd w:val="clear" w:color="auto" w:fill="FFFFFF"/>
        </w:rPr>
        <w:t xml:space="preserve"> the las</w:t>
      </w:r>
      <w:r>
        <w:rPr>
          <w:rFonts w:asciiTheme="minorHAnsi" w:hAnsiTheme="minorHAnsi" w:cs="Arial"/>
          <w:color w:val="333333"/>
          <w:shd w:val="clear" w:color="auto" w:fill="FFFFFF"/>
        </w:rPr>
        <w:t>t two decades</w:t>
      </w:r>
      <w:r w:rsidR="00D35A85">
        <w:rPr>
          <w:rFonts w:asciiTheme="minorHAnsi" w:hAnsiTheme="minorHAnsi" w:cs="Arial"/>
          <w:color w:val="333333"/>
          <w:shd w:val="clear" w:color="auto" w:fill="FFFFFF"/>
        </w:rPr>
        <w:t>,</w:t>
      </w:r>
      <w:r>
        <w:rPr>
          <w:rFonts w:asciiTheme="minorHAnsi" w:hAnsiTheme="minorHAnsi" w:cs="Arial"/>
          <w:color w:val="333333"/>
          <w:shd w:val="clear" w:color="auto" w:fill="FFFFFF"/>
        </w:rPr>
        <w:t xml:space="preserve"> the subject of e-</w:t>
      </w:r>
      <w:r w:rsidRPr="00EB7777">
        <w:rPr>
          <w:rFonts w:asciiTheme="minorHAnsi" w:hAnsiTheme="minorHAnsi" w:cs="Arial"/>
          <w:color w:val="333333"/>
          <w:shd w:val="clear" w:color="auto" w:fill="FFFFFF"/>
        </w:rPr>
        <w:t>enabled operatio</w:t>
      </w:r>
      <w:r w:rsidR="005B2494">
        <w:rPr>
          <w:rFonts w:asciiTheme="minorHAnsi" w:hAnsiTheme="minorHAnsi" w:cs="Arial"/>
          <w:color w:val="333333"/>
          <w:shd w:val="clear" w:color="auto" w:fill="FFFFFF"/>
        </w:rPr>
        <w:t>ns management is rather short on</w:t>
      </w:r>
      <w:r w:rsidRPr="00EB7777">
        <w:rPr>
          <w:rFonts w:asciiTheme="minorHAnsi" w:hAnsiTheme="minorHAnsi" w:cs="Arial"/>
          <w:color w:val="333333"/>
          <w:shd w:val="clear" w:color="auto" w:fill="FFFFFF"/>
        </w:rPr>
        <w:t xml:space="preserve"> Iiterature which is easily accessible to students. The </w:t>
      </w:r>
      <w:r>
        <w:rPr>
          <w:rFonts w:asciiTheme="minorHAnsi" w:hAnsiTheme="minorHAnsi" w:cs="Arial"/>
          <w:color w:val="333333"/>
          <w:shd w:val="clear" w:color="auto" w:fill="FFFFFF"/>
        </w:rPr>
        <w:t>purpose</w:t>
      </w:r>
      <w:r w:rsidRPr="00EB7777">
        <w:rPr>
          <w:rFonts w:asciiTheme="minorHAnsi" w:hAnsiTheme="minorHAnsi" w:cs="Arial"/>
          <w:color w:val="333333"/>
          <w:shd w:val="clear" w:color="auto" w:fill="FFFFFF"/>
        </w:rPr>
        <w:t xml:space="preserve"> of this </w:t>
      </w:r>
      <w:r>
        <w:rPr>
          <w:rFonts w:asciiTheme="minorHAnsi" w:hAnsiTheme="minorHAnsi" w:cs="Arial"/>
          <w:color w:val="333333"/>
          <w:shd w:val="clear" w:color="auto" w:fill="FFFFFF"/>
        </w:rPr>
        <w:t>book</w:t>
      </w:r>
      <w:r w:rsidRPr="00EB7777">
        <w:rPr>
          <w:rFonts w:asciiTheme="minorHAnsi" w:hAnsiTheme="minorHAnsi" w:cs="Arial"/>
          <w:color w:val="333333"/>
          <w:shd w:val="clear" w:color="auto" w:fill="FFFFFF"/>
        </w:rPr>
        <w:t xml:space="preserve"> is to expound the subj</w:t>
      </w:r>
      <w:r>
        <w:rPr>
          <w:rFonts w:asciiTheme="minorHAnsi" w:hAnsiTheme="minorHAnsi" w:cs="Arial"/>
          <w:color w:val="333333"/>
          <w:shd w:val="clear" w:color="auto" w:fill="FFFFFF"/>
        </w:rPr>
        <w:t>ect at an "intermediate" level.</w:t>
      </w:r>
      <w:r w:rsidRPr="00EB7777">
        <w:rPr>
          <w:rFonts w:asciiTheme="minorHAnsi" w:hAnsiTheme="minorHAnsi" w:cs="Arial"/>
          <w:color w:val="333333"/>
          <w:shd w:val="clear" w:color="auto" w:fill="FFFFFF"/>
        </w:rPr>
        <w:t xml:space="preserve"> By intermediate</w:t>
      </w:r>
      <w:r>
        <w:rPr>
          <w:rFonts w:asciiTheme="minorHAnsi" w:hAnsiTheme="minorHAnsi" w:cs="Arial"/>
          <w:color w:val="333333"/>
          <w:shd w:val="clear" w:color="auto" w:fill="FFFFFF"/>
        </w:rPr>
        <w:t>,</w:t>
      </w:r>
      <w:r w:rsidRPr="00EB7777">
        <w:rPr>
          <w:rFonts w:asciiTheme="minorHAnsi" w:hAnsiTheme="minorHAnsi" w:cs="Arial"/>
          <w:color w:val="333333"/>
          <w:shd w:val="clear" w:color="auto" w:fill="FFFFFF"/>
        </w:rPr>
        <w:t xml:space="preserve"> it is assumed that students are not specialists in mathematics and statistics, but </w:t>
      </w:r>
      <w:r>
        <w:rPr>
          <w:rFonts w:asciiTheme="minorHAnsi" w:hAnsiTheme="minorHAnsi" w:cs="Arial"/>
          <w:color w:val="333333"/>
          <w:shd w:val="clear" w:color="auto" w:fill="FFFFFF"/>
        </w:rPr>
        <w:t xml:space="preserve">rather </w:t>
      </w:r>
      <w:r w:rsidRPr="00EB7777">
        <w:rPr>
          <w:rFonts w:asciiTheme="minorHAnsi" w:hAnsiTheme="minorHAnsi" w:cs="Arial"/>
          <w:color w:val="333333"/>
          <w:shd w:val="clear" w:color="auto" w:fill="FFFFFF"/>
        </w:rPr>
        <w:t>it is supposed they have a working knowledge of calculus, algebra, probability and statistics. The approach to operations management described in this book is unusual with respect to what is found in standard textbooks. Information and Communication Technologies (ICT) impact the ways firms are organi</w:t>
      </w:r>
      <w:r>
        <w:rPr>
          <w:rFonts w:asciiTheme="minorHAnsi" w:hAnsiTheme="minorHAnsi" w:cs="Arial"/>
          <w:color w:val="333333"/>
          <w:shd w:val="clear" w:color="auto" w:fill="FFFFFF"/>
        </w:rPr>
        <w:t>z</w:t>
      </w:r>
      <w:r w:rsidRPr="00EB7777">
        <w:rPr>
          <w:rFonts w:asciiTheme="minorHAnsi" w:hAnsiTheme="minorHAnsi" w:cs="Arial"/>
          <w:color w:val="333333"/>
          <w:shd w:val="clear" w:color="auto" w:fill="FFFFFF"/>
        </w:rPr>
        <w:t>ed and managed, and</w:t>
      </w:r>
      <w:r>
        <w:rPr>
          <w:rFonts w:asciiTheme="minorHAnsi" w:hAnsiTheme="minorHAnsi" w:cs="Arial"/>
          <w:color w:val="333333"/>
          <w:shd w:val="clear" w:color="auto" w:fill="FFFFFF"/>
        </w:rPr>
        <w:t>,</w:t>
      </w:r>
      <w:r w:rsidRPr="00EB7777">
        <w:rPr>
          <w:rFonts w:asciiTheme="minorHAnsi" w:hAnsiTheme="minorHAnsi" w:cs="Arial"/>
          <w:color w:val="333333"/>
          <w:shd w:val="clear" w:color="auto" w:fill="FFFFFF"/>
        </w:rPr>
        <w:t xml:space="preserve"> as a consequence</w:t>
      </w:r>
      <w:r>
        <w:rPr>
          <w:rFonts w:asciiTheme="minorHAnsi" w:hAnsiTheme="minorHAnsi" w:cs="Arial"/>
          <w:color w:val="333333"/>
          <w:shd w:val="clear" w:color="auto" w:fill="FFFFFF"/>
        </w:rPr>
        <w:t>,</w:t>
      </w:r>
      <w:r w:rsidRPr="00EB7777">
        <w:rPr>
          <w:rFonts w:asciiTheme="minorHAnsi" w:hAnsiTheme="minorHAnsi" w:cs="Arial"/>
          <w:color w:val="333333"/>
          <w:shd w:val="clear" w:color="auto" w:fill="FFFFFF"/>
        </w:rPr>
        <w:t xml:space="preserve"> change the practical means used to conduct business operations</w:t>
      </w:r>
      <w:r>
        <w:rPr>
          <w:rFonts w:asciiTheme="minorHAnsi" w:hAnsiTheme="minorHAnsi" w:cs="Arial"/>
          <w:color w:val="333333"/>
          <w:shd w:val="clear" w:color="auto" w:fill="FFFFFF"/>
        </w:rPr>
        <w:t>.</w:t>
      </w:r>
    </w:p>
    <w:p w:rsidR="00216E92" w:rsidRDefault="00216E92" w:rsidP="00EB7777">
      <w:pPr>
        <w:jc w:val="both"/>
        <w:rPr>
          <w:rFonts w:asciiTheme="minorHAnsi" w:hAnsiTheme="minorHAnsi" w:cs="Arial"/>
          <w:color w:val="333333"/>
          <w:shd w:val="clear" w:color="auto" w:fill="FFFFFF"/>
        </w:rPr>
      </w:pPr>
    </w:p>
    <w:p w:rsidR="00FC0D85" w:rsidRDefault="00FC0D85" w:rsidP="00EB7777">
      <w:pPr>
        <w:jc w:val="both"/>
        <w:rPr>
          <w:rFonts w:asciiTheme="minorHAnsi" w:hAnsiTheme="minorHAnsi" w:cs="Arial"/>
          <w:color w:val="333333"/>
          <w:shd w:val="clear" w:color="auto" w:fill="FFFFFF"/>
        </w:rPr>
      </w:pPr>
      <w:r>
        <w:rPr>
          <w:rFonts w:asciiTheme="minorHAnsi" w:hAnsiTheme="minorHAnsi" w:cs="Arial"/>
          <w:color w:val="333333"/>
          <w:shd w:val="clear" w:color="auto" w:fill="FFFFFF"/>
        </w:rPr>
        <w:t>This book provides three main features. Firstly, it demonstrates a s</w:t>
      </w:r>
      <w:r w:rsidR="00D35A85">
        <w:rPr>
          <w:rFonts w:asciiTheme="minorHAnsi" w:hAnsiTheme="minorHAnsi" w:cs="Arial"/>
          <w:color w:val="333333"/>
          <w:shd w:val="clear" w:color="auto" w:fill="FFFFFF"/>
        </w:rPr>
        <w:t>ystem approach to business mode</w:t>
      </w:r>
      <w:r>
        <w:rPr>
          <w:rFonts w:asciiTheme="minorHAnsi" w:hAnsiTheme="minorHAnsi" w:cs="Arial"/>
          <w:color w:val="333333"/>
          <w:shd w:val="clear" w:color="auto" w:fill="FFFFFF"/>
        </w:rPr>
        <w:t xml:space="preserve">ling, and differs from most other textbooks by including operations costing as part of operations management. Secondly, it investigates </w:t>
      </w:r>
      <w:r w:rsidR="007E46C3">
        <w:rPr>
          <w:rFonts w:asciiTheme="minorHAnsi" w:hAnsiTheme="minorHAnsi" w:cs="Arial"/>
          <w:color w:val="333333"/>
          <w:shd w:val="clear" w:color="auto" w:fill="FFFFFF"/>
        </w:rPr>
        <w:t xml:space="preserve">the </w:t>
      </w:r>
      <w:bookmarkStart w:id="0" w:name="_GoBack"/>
      <w:bookmarkEnd w:id="0"/>
      <w:r>
        <w:rPr>
          <w:rFonts w:asciiTheme="minorHAnsi" w:hAnsiTheme="minorHAnsi" w:cs="Arial"/>
          <w:color w:val="333333"/>
          <w:shd w:val="clear" w:color="auto" w:fill="FFFFFF"/>
        </w:rPr>
        <w:t xml:space="preserve">validity of models by taking apparently simple models and subjecting them to an in-depth analysis. Finally, it looks at logistics, procurement and quality management; three critical business functions which are crucial for the success of managing e-enabled supply chains. </w:t>
      </w:r>
    </w:p>
    <w:p w:rsidR="000309F5" w:rsidRDefault="000309F5" w:rsidP="00EB7777">
      <w:pPr>
        <w:jc w:val="both"/>
        <w:rPr>
          <w:rFonts w:asciiTheme="minorHAnsi" w:hAnsiTheme="minorHAnsi" w:cs="Arial"/>
          <w:color w:val="333333"/>
          <w:shd w:val="clear" w:color="auto" w:fill="FFFFFF"/>
        </w:rPr>
      </w:pPr>
    </w:p>
    <w:p w:rsidR="00FC0D85" w:rsidRDefault="00FC0D85" w:rsidP="00EB7777">
      <w:pPr>
        <w:jc w:val="both"/>
        <w:rPr>
          <w:rFonts w:asciiTheme="minorHAnsi" w:hAnsiTheme="minorHAnsi" w:cs="Arial"/>
          <w:color w:val="333333"/>
          <w:shd w:val="clear" w:color="auto" w:fill="FFFFFF"/>
        </w:rPr>
      </w:pPr>
    </w:p>
    <w:p w:rsidR="00216E92" w:rsidRPr="00EB7777" w:rsidRDefault="00216E92" w:rsidP="000309F5">
      <w:pPr>
        <w:jc w:val="both"/>
        <w:rPr>
          <w:rFonts w:asciiTheme="minorHAnsi" w:hAnsiTheme="minorHAnsi"/>
        </w:rPr>
      </w:pPr>
      <w:r>
        <w:rPr>
          <w:rFonts w:asciiTheme="minorHAnsi" w:hAnsiTheme="minorHAnsi" w:cs="Arial"/>
          <w:color w:val="333333"/>
          <w:shd w:val="clear" w:color="auto" w:fill="FFFFFF"/>
        </w:rPr>
        <w:t>Jean-Pierre Briffaut</w:t>
      </w:r>
      <w:r w:rsidR="000309F5">
        <w:rPr>
          <w:rFonts w:asciiTheme="minorHAnsi" w:hAnsiTheme="minorHAnsi" w:cs="Arial"/>
          <w:color w:val="333333"/>
          <w:shd w:val="clear" w:color="auto" w:fill="FFFFFF"/>
        </w:rPr>
        <w:t xml:space="preserve"> is a </w:t>
      </w:r>
      <w:r w:rsidR="000309F5">
        <w:rPr>
          <w:rFonts w:ascii="Calibri" w:hAnsi="Calibri" w:cs="Calibri"/>
          <w:color w:val="333333"/>
          <w:shd w:val="clear" w:color="auto" w:fill="FFFFFF"/>
        </w:rPr>
        <w:t xml:space="preserve">retired professor of operations management at Institut Mines-Télécom, France, an associate research staff member at Université de Technologie de Troyes (UTT), France, and a board member of Institut Frederik Bull (IFB) </w:t>
      </w:r>
      <w:r w:rsidR="000309F5">
        <w:rPr>
          <w:rFonts w:ascii="Calibri" w:hAnsi="Calibri" w:cs="Calibri"/>
          <w:color w:val="333333"/>
          <w:shd w:val="clear" w:color="auto" w:fill="FFFFFF"/>
        </w:rPr>
        <w:sym w:font="Symbol" w:char="F02D"/>
      </w:r>
      <w:r w:rsidR="000309F5">
        <w:rPr>
          <w:rFonts w:ascii="Calibri" w:hAnsi="Calibri" w:cs="Calibri"/>
          <w:color w:val="333333"/>
          <w:shd w:val="clear" w:color="auto" w:fill="FFFFFF"/>
        </w:rPr>
        <w:t xml:space="preserve"> a think-tank dedicated to studying the various impacts of digitization upon society. His current field of research is virtual universes and collaborative business environments.</w:t>
      </w:r>
    </w:p>
    <w:sectPr w:rsidR="00216E92" w:rsidRPr="00EB7777" w:rsidSect="009B17C0">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rsids>
    <w:rsidRoot w:val="00EB7777"/>
    <w:rsid w:val="000309F5"/>
    <w:rsid w:val="00216E92"/>
    <w:rsid w:val="00410117"/>
    <w:rsid w:val="005117BF"/>
    <w:rsid w:val="005B2494"/>
    <w:rsid w:val="005F798B"/>
    <w:rsid w:val="007E46C3"/>
    <w:rsid w:val="009B17C0"/>
    <w:rsid w:val="00A60B55"/>
    <w:rsid w:val="00AC16E5"/>
    <w:rsid w:val="00D35A85"/>
    <w:rsid w:val="00D92A75"/>
    <w:rsid w:val="00EB7777"/>
    <w:rsid w:val="00FC0D85"/>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7777"/>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16E92"/>
    <w:rPr>
      <w:sz w:val="16"/>
      <w:szCs w:val="16"/>
    </w:rPr>
  </w:style>
  <w:style w:type="paragraph" w:styleId="CommentText">
    <w:name w:val="annotation text"/>
    <w:basedOn w:val="Normal"/>
    <w:link w:val="CommentTextChar"/>
    <w:uiPriority w:val="99"/>
    <w:semiHidden/>
    <w:unhideWhenUsed/>
    <w:rsid w:val="00216E92"/>
    <w:rPr>
      <w:sz w:val="20"/>
      <w:szCs w:val="20"/>
    </w:rPr>
  </w:style>
  <w:style w:type="character" w:customStyle="1" w:styleId="CommentTextChar">
    <w:name w:val="Comment Text Char"/>
    <w:basedOn w:val="DefaultParagraphFont"/>
    <w:link w:val="CommentText"/>
    <w:uiPriority w:val="99"/>
    <w:semiHidden/>
    <w:rsid w:val="00216E92"/>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216E92"/>
    <w:rPr>
      <w:b/>
      <w:bCs/>
    </w:rPr>
  </w:style>
  <w:style w:type="character" w:customStyle="1" w:styleId="CommentSubjectChar">
    <w:name w:val="Comment Subject Char"/>
    <w:basedOn w:val="CommentTextChar"/>
    <w:link w:val="CommentSubject"/>
    <w:uiPriority w:val="99"/>
    <w:semiHidden/>
    <w:rsid w:val="00216E92"/>
    <w:rPr>
      <w:rFonts w:ascii="Times New Roman" w:eastAsia="Times New Roman" w:hAnsi="Times New Roman" w:cs="Times New Roman"/>
      <w:b/>
      <w:bCs/>
      <w:sz w:val="20"/>
      <w:szCs w:val="20"/>
      <w:lang w:eastAsia="en-GB"/>
    </w:rPr>
  </w:style>
  <w:style w:type="paragraph" w:styleId="BalloonText">
    <w:name w:val="Balloon Text"/>
    <w:basedOn w:val="Normal"/>
    <w:link w:val="BalloonTextChar"/>
    <w:uiPriority w:val="99"/>
    <w:semiHidden/>
    <w:unhideWhenUsed/>
    <w:rsid w:val="00216E92"/>
    <w:rPr>
      <w:rFonts w:ascii="Tahoma" w:hAnsi="Tahoma" w:cs="Tahoma"/>
      <w:sz w:val="16"/>
      <w:szCs w:val="16"/>
    </w:rPr>
  </w:style>
  <w:style w:type="character" w:customStyle="1" w:styleId="BalloonTextChar">
    <w:name w:val="Balloon Text Char"/>
    <w:basedOn w:val="DefaultParagraphFont"/>
    <w:link w:val="BalloonText"/>
    <w:uiPriority w:val="99"/>
    <w:semiHidden/>
    <w:rsid w:val="00216E92"/>
    <w:rPr>
      <w:rFonts w:ascii="Tahoma" w:eastAsia="Times New Roman" w:hAnsi="Tahoma" w:cs="Tahoma"/>
      <w:sz w:val="16"/>
      <w:szCs w:val="16"/>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7777"/>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16E92"/>
    <w:rPr>
      <w:sz w:val="16"/>
      <w:szCs w:val="16"/>
    </w:rPr>
  </w:style>
  <w:style w:type="paragraph" w:styleId="CommentText">
    <w:name w:val="annotation text"/>
    <w:basedOn w:val="Normal"/>
    <w:link w:val="CommentTextChar"/>
    <w:uiPriority w:val="99"/>
    <w:semiHidden/>
    <w:unhideWhenUsed/>
    <w:rsid w:val="00216E92"/>
    <w:rPr>
      <w:sz w:val="20"/>
      <w:szCs w:val="20"/>
    </w:rPr>
  </w:style>
  <w:style w:type="character" w:customStyle="1" w:styleId="CommentTextChar">
    <w:name w:val="Comment Text Char"/>
    <w:basedOn w:val="DefaultParagraphFont"/>
    <w:link w:val="CommentText"/>
    <w:uiPriority w:val="99"/>
    <w:semiHidden/>
    <w:rsid w:val="00216E92"/>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216E92"/>
    <w:rPr>
      <w:b/>
      <w:bCs/>
    </w:rPr>
  </w:style>
  <w:style w:type="character" w:customStyle="1" w:styleId="CommentSubjectChar">
    <w:name w:val="Comment Subject Char"/>
    <w:basedOn w:val="CommentTextChar"/>
    <w:link w:val="CommentSubject"/>
    <w:uiPriority w:val="99"/>
    <w:semiHidden/>
    <w:rsid w:val="00216E92"/>
    <w:rPr>
      <w:rFonts w:ascii="Times New Roman" w:eastAsia="Times New Roman" w:hAnsi="Times New Roman" w:cs="Times New Roman"/>
      <w:b/>
      <w:bCs/>
      <w:sz w:val="20"/>
      <w:szCs w:val="20"/>
      <w:lang w:eastAsia="en-GB"/>
    </w:rPr>
  </w:style>
  <w:style w:type="paragraph" w:styleId="BalloonText">
    <w:name w:val="Balloon Text"/>
    <w:basedOn w:val="Normal"/>
    <w:link w:val="BalloonTextChar"/>
    <w:uiPriority w:val="99"/>
    <w:semiHidden/>
    <w:unhideWhenUsed/>
    <w:rsid w:val="00216E92"/>
    <w:rPr>
      <w:rFonts w:ascii="Tahoma" w:hAnsi="Tahoma" w:cs="Tahoma"/>
      <w:sz w:val="16"/>
      <w:szCs w:val="16"/>
    </w:rPr>
  </w:style>
  <w:style w:type="character" w:customStyle="1" w:styleId="BalloonTextChar">
    <w:name w:val="Balloon Text Char"/>
    <w:basedOn w:val="DefaultParagraphFont"/>
    <w:link w:val="BalloonText"/>
    <w:uiPriority w:val="99"/>
    <w:semiHidden/>
    <w:rsid w:val="00216E92"/>
    <w:rPr>
      <w:rFonts w:ascii="Tahoma" w:eastAsia="Times New Roman" w:hAnsi="Tahoma" w:cs="Tahoma"/>
      <w:sz w:val="16"/>
      <w:szCs w:val="16"/>
      <w:lang w:eastAsia="en-GB"/>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306A67-AA23-4496-84FB-E3B51F985D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1</Pages>
  <Words>271</Words>
  <Characters>1549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iste 5</dc:creator>
  <cp:lastModifiedBy>R Edge</cp:lastModifiedBy>
  <cp:revision>9</cp:revision>
  <dcterms:created xsi:type="dcterms:W3CDTF">2015-04-01T11:32:00Z</dcterms:created>
  <dcterms:modified xsi:type="dcterms:W3CDTF">2015-05-12T11:34:00Z</dcterms:modified>
</cp:coreProperties>
</file>